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20D1" w14:textId="696B3FCE" w:rsidR="00DF0CD3" w:rsidRPr="00017B34" w:rsidRDefault="002D50A5" w:rsidP="00DF0C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CD3" w:rsidRPr="00017B34">
        <w:rPr>
          <w:rFonts w:ascii="Times New Roman" w:hAnsi="Times New Roman" w:cs="Times New Roman"/>
          <w:sz w:val="24"/>
          <w:szCs w:val="24"/>
        </w:rPr>
        <w:t xml:space="preserve">Приложение к постановлению главы </w:t>
      </w:r>
    </w:p>
    <w:p w14:paraId="0B56BF1B" w14:textId="77777777" w:rsidR="00DF0CD3" w:rsidRPr="00017B34" w:rsidRDefault="00DF0CD3" w:rsidP="00DF0C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>МО «Маниловск»</w:t>
      </w:r>
    </w:p>
    <w:p w14:paraId="19EE25BC" w14:textId="77777777" w:rsidR="00DF0CD3" w:rsidRDefault="00DF0CD3" w:rsidP="00DF0C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 xml:space="preserve"> от 28.08.2013 г. № 71-п</w:t>
      </w:r>
    </w:p>
    <w:p w14:paraId="602A563E" w14:textId="77777777" w:rsidR="00DF0CD3" w:rsidRDefault="00DF0CD3" w:rsidP="00DF0C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3B6429" w14:textId="77777777" w:rsidR="00DF0CD3" w:rsidRPr="00017B34" w:rsidRDefault="00DF0CD3" w:rsidP="00DF0C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87E585B" w14:textId="6AB8EAC7" w:rsidR="00DF0CD3" w:rsidRDefault="00DF0CD3" w:rsidP="00DF0CD3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имуществе, и обязательствах имущественного характера выборных должностных лиц, муниципальных служащих администрации МО «Маниловск» Аларского </w:t>
      </w:r>
      <w:r>
        <w:rPr>
          <w:rFonts w:ascii="Times New Roman" w:hAnsi="Times New Roman" w:cs="Times New Roman"/>
          <w:sz w:val="24"/>
          <w:szCs w:val="24"/>
        </w:rPr>
        <w:t>района и членов их семей за 20</w:t>
      </w:r>
      <w:r w:rsidR="00461ECD">
        <w:rPr>
          <w:rFonts w:ascii="Times New Roman" w:hAnsi="Times New Roman" w:cs="Times New Roman"/>
          <w:sz w:val="24"/>
          <w:szCs w:val="24"/>
        </w:rPr>
        <w:t>20</w:t>
      </w:r>
      <w:r w:rsidRPr="00017B34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2105E46" w14:textId="77777777" w:rsidR="00DF0CD3" w:rsidRPr="00017B34" w:rsidRDefault="00DF0CD3" w:rsidP="00DF0CD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Ind w:w="-459" w:type="dxa"/>
        <w:tblLook w:val="04A0" w:firstRow="1" w:lastRow="0" w:firstColumn="1" w:lastColumn="0" w:noHBand="0" w:noVBand="1"/>
      </w:tblPr>
      <w:tblGrid>
        <w:gridCol w:w="2681"/>
        <w:gridCol w:w="2069"/>
        <w:gridCol w:w="2162"/>
        <w:gridCol w:w="2085"/>
        <w:gridCol w:w="2341"/>
        <w:gridCol w:w="2204"/>
        <w:gridCol w:w="1477"/>
      </w:tblGrid>
      <w:tr w:rsidR="00DF0CD3" w:rsidRPr="0072676A" w14:paraId="1E222831" w14:textId="77777777" w:rsidTr="002A1B5E">
        <w:tc>
          <w:tcPr>
            <w:tcW w:w="2681" w:type="dxa"/>
            <w:vMerge w:val="restart"/>
            <w:vAlign w:val="center"/>
          </w:tcPr>
          <w:p w14:paraId="18FD5449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ФИО, Должность</w:t>
            </w:r>
          </w:p>
        </w:tc>
        <w:tc>
          <w:tcPr>
            <w:tcW w:w="2069" w:type="dxa"/>
            <w:vMerge w:val="restart"/>
            <w:vAlign w:val="center"/>
          </w:tcPr>
          <w:p w14:paraId="4997387B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Декларированный годовой доход, руб.</w:t>
            </w:r>
          </w:p>
        </w:tc>
        <w:tc>
          <w:tcPr>
            <w:tcW w:w="6588" w:type="dxa"/>
            <w:gridSpan w:val="3"/>
            <w:vAlign w:val="center"/>
          </w:tcPr>
          <w:p w14:paraId="495E96DB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681" w:type="dxa"/>
            <w:gridSpan w:val="2"/>
            <w:vAlign w:val="center"/>
          </w:tcPr>
          <w:p w14:paraId="4CCE3709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 (кв. м.)</w:t>
            </w:r>
          </w:p>
        </w:tc>
      </w:tr>
      <w:tr w:rsidR="00DF0CD3" w:rsidRPr="0072676A" w14:paraId="1F8839C0" w14:textId="77777777" w:rsidTr="002A1B5E">
        <w:tc>
          <w:tcPr>
            <w:tcW w:w="2681" w:type="dxa"/>
            <w:vMerge/>
            <w:vAlign w:val="center"/>
          </w:tcPr>
          <w:p w14:paraId="1F6CA410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Merge/>
            <w:vAlign w:val="center"/>
          </w:tcPr>
          <w:p w14:paraId="25DEBF7F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Align w:val="center"/>
          </w:tcPr>
          <w:p w14:paraId="6D654220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2085" w:type="dxa"/>
            <w:vAlign w:val="center"/>
          </w:tcPr>
          <w:p w14:paraId="60A6C168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S(площадь, кв. м.), Страна происхождения</w:t>
            </w:r>
          </w:p>
        </w:tc>
        <w:tc>
          <w:tcPr>
            <w:tcW w:w="2341" w:type="dxa"/>
            <w:vAlign w:val="center"/>
          </w:tcPr>
          <w:p w14:paraId="78568F51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ТС, принадлежащих на праве собственности</w:t>
            </w:r>
          </w:p>
        </w:tc>
        <w:tc>
          <w:tcPr>
            <w:tcW w:w="2204" w:type="dxa"/>
            <w:vAlign w:val="center"/>
          </w:tcPr>
          <w:p w14:paraId="2BC4FCC8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477" w:type="dxa"/>
            <w:vAlign w:val="center"/>
          </w:tcPr>
          <w:p w14:paraId="3F223CEE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S(площадь)</w:t>
            </w:r>
          </w:p>
        </w:tc>
      </w:tr>
      <w:tr w:rsidR="00DF0CD3" w:rsidRPr="0072676A" w14:paraId="4C326AB9" w14:textId="77777777" w:rsidTr="002A1B5E">
        <w:tc>
          <w:tcPr>
            <w:tcW w:w="2681" w:type="dxa"/>
            <w:vAlign w:val="center"/>
          </w:tcPr>
          <w:p w14:paraId="481C3292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Исламутдинова Наталия Григорьевна,</w:t>
            </w:r>
            <w:r w:rsidRPr="0072676A">
              <w:rPr>
                <w:rFonts w:ascii="Times New Roman" w:hAnsi="Times New Roman" w:cs="Times New Roman"/>
              </w:rPr>
              <w:t xml:space="preserve"> глава МО «Маниловск»</w:t>
            </w:r>
          </w:p>
        </w:tc>
        <w:tc>
          <w:tcPr>
            <w:tcW w:w="2069" w:type="dxa"/>
            <w:vAlign w:val="center"/>
          </w:tcPr>
          <w:p w14:paraId="7CCCF13D" w14:textId="381FBC97" w:rsidR="00DF0CD3" w:rsidRPr="0072676A" w:rsidRDefault="00461ECD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745712,62</w:t>
            </w:r>
          </w:p>
        </w:tc>
        <w:tc>
          <w:tcPr>
            <w:tcW w:w="2162" w:type="dxa"/>
            <w:vAlign w:val="center"/>
          </w:tcPr>
          <w:p w14:paraId="5D4FA812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53EF9E91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2AA30D53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4C42EB2A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3E448512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77" w:type="dxa"/>
            <w:vAlign w:val="center"/>
          </w:tcPr>
          <w:p w14:paraId="65B1E312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  <w:p w14:paraId="74611A14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</w:tr>
      <w:tr w:rsidR="00DF0CD3" w:rsidRPr="0072676A" w14:paraId="193E270E" w14:textId="77777777" w:rsidTr="002A1B5E">
        <w:tc>
          <w:tcPr>
            <w:tcW w:w="2681" w:type="dxa"/>
            <w:vAlign w:val="center"/>
          </w:tcPr>
          <w:p w14:paraId="453525FB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14:paraId="22FEE1CE" w14:textId="7B4E09D2" w:rsidR="00DF0CD3" w:rsidRPr="00276B9D" w:rsidRDefault="00461ECD" w:rsidP="002F75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903161,61</w:t>
            </w:r>
          </w:p>
        </w:tc>
        <w:tc>
          <w:tcPr>
            <w:tcW w:w="2162" w:type="dxa"/>
            <w:vAlign w:val="center"/>
          </w:tcPr>
          <w:p w14:paraId="27296A96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7AEAD2A8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1DA072E4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14:paraId="2F64520C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Марк Х (2010 год)</w:t>
            </w:r>
          </w:p>
        </w:tc>
        <w:tc>
          <w:tcPr>
            <w:tcW w:w="2204" w:type="dxa"/>
            <w:vAlign w:val="center"/>
          </w:tcPr>
          <w:p w14:paraId="36AC5932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0CE6ADE8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77" w:type="dxa"/>
            <w:vAlign w:val="center"/>
          </w:tcPr>
          <w:p w14:paraId="08AA4F7D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  <w:p w14:paraId="08B8165A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2068,0</w:t>
            </w:r>
          </w:p>
        </w:tc>
      </w:tr>
      <w:tr w:rsidR="00B56E08" w:rsidRPr="0072676A" w14:paraId="5F67E19E" w14:textId="77777777" w:rsidTr="002A1B5E">
        <w:tc>
          <w:tcPr>
            <w:tcW w:w="2681" w:type="dxa"/>
            <w:vAlign w:val="center"/>
          </w:tcPr>
          <w:p w14:paraId="05724459" w14:textId="4585DBB5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69" w:type="dxa"/>
            <w:vAlign w:val="center"/>
          </w:tcPr>
          <w:p w14:paraId="0BB4B917" w14:textId="6BF9F8D6" w:rsidR="00B56E08" w:rsidRDefault="00DC4909" w:rsidP="002F75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20000</w:t>
            </w:r>
            <w:r w:rsidR="00227243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162" w:type="dxa"/>
            <w:vAlign w:val="center"/>
          </w:tcPr>
          <w:p w14:paraId="2F2D6805" w14:textId="334A9934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7BFC5849" w14:textId="4FE440C6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1AD3EBDF" w14:textId="0295C074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5904316D" w14:textId="77777777" w:rsidR="00C133F3" w:rsidRDefault="00C133F3" w:rsidP="00C13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4F0C8D86" w14:textId="10E8FFE3" w:rsidR="00B56E08" w:rsidRDefault="00C133F3" w:rsidP="00C13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77" w:type="dxa"/>
            <w:vAlign w:val="center"/>
          </w:tcPr>
          <w:p w14:paraId="23022943" w14:textId="77777777" w:rsidR="00C133F3" w:rsidRDefault="00C133F3" w:rsidP="00C13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  <w:p w14:paraId="2F9E1A68" w14:textId="24F5AE22" w:rsidR="00B56E08" w:rsidRDefault="00C133F3" w:rsidP="00C13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</w:tr>
      <w:tr w:rsidR="00DF0CD3" w:rsidRPr="0072676A" w14:paraId="5D22A17E" w14:textId="77777777" w:rsidTr="002A1B5E">
        <w:tc>
          <w:tcPr>
            <w:tcW w:w="2681" w:type="dxa"/>
            <w:vAlign w:val="center"/>
          </w:tcPr>
          <w:p w14:paraId="006D0BF2" w14:textId="06D7649B" w:rsidR="00DF0CD3" w:rsidRDefault="0091121C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Пунченкова Дилярам Эргашевна</w:t>
            </w:r>
            <w:r w:rsidR="00DF0CD3">
              <w:rPr>
                <w:rFonts w:ascii="Times New Roman" w:hAnsi="Times New Roman" w:cs="Times New Roman"/>
              </w:rPr>
              <w:t>, ведущий специалист МО «Маниловск»</w:t>
            </w:r>
          </w:p>
        </w:tc>
        <w:tc>
          <w:tcPr>
            <w:tcW w:w="2069" w:type="dxa"/>
            <w:vAlign w:val="center"/>
          </w:tcPr>
          <w:p w14:paraId="726FFDCE" w14:textId="055A52E4" w:rsidR="00DF0CD3" w:rsidRPr="00EE3B77" w:rsidRDefault="00461ECD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586559,05</w:t>
            </w:r>
          </w:p>
        </w:tc>
        <w:tc>
          <w:tcPr>
            <w:tcW w:w="2162" w:type="dxa"/>
            <w:vAlign w:val="center"/>
          </w:tcPr>
          <w:p w14:paraId="4D68BF33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467BD42E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4D3418EC" w14:textId="48B7CE5F" w:rsidR="00DF0CD3" w:rsidRDefault="0091121C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62ACEEBF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1F500D80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</w:tr>
      <w:tr w:rsidR="00DF0CD3" w:rsidRPr="0072676A" w14:paraId="28B0FB4E" w14:textId="77777777" w:rsidTr="002A1B5E">
        <w:tc>
          <w:tcPr>
            <w:tcW w:w="2681" w:type="dxa"/>
            <w:vAlign w:val="center"/>
          </w:tcPr>
          <w:p w14:paraId="149A4F3E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14:paraId="7EDEC9A6" w14:textId="3504BEEC" w:rsidR="00DF0CD3" w:rsidRPr="00EE3B77" w:rsidRDefault="00461ECD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1732577,33</w:t>
            </w:r>
          </w:p>
        </w:tc>
        <w:tc>
          <w:tcPr>
            <w:tcW w:w="2162" w:type="dxa"/>
            <w:vAlign w:val="center"/>
          </w:tcPr>
          <w:p w14:paraId="43EAD420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22D89BFB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6AE4A32E" w14:textId="0751DE4A" w:rsidR="00DF0CD3" w:rsidRDefault="0091121C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Шкода Суперб (2011 год)</w:t>
            </w:r>
          </w:p>
        </w:tc>
        <w:tc>
          <w:tcPr>
            <w:tcW w:w="2204" w:type="dxa"/>
            <w:vAlign w:val="center"/>
          </w:tcPr>
          <w:p w14:paraId="605501FD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383A1E81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</w:tr>
      <w:tr w:rsidR="00B56E08" w:rsidRPr="0072676A" w14:paraId="4A239A30" w14:textId="77777777" w:rsidTr="002A1B5E">
        <w:tc>
          <w:tcPr>
            <w:tcW w:w="2681" w:type="dxa"/>
            <w:vAlign w:val="center"/>
          </w:tcPr>
          <w:p w14:paraId="7B521797" w14:textId="61FCFF2A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69" w:type="dxa"/>
            <w:vAlign w:val="center"/>
          </w:tcPr>
          <w:p w14:paraId="175FFE3C" w14:textId="27758E2A" w:rsidR="00B56E08" w:rsidRDefault="00DC4909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  <w:r w:rsidR="0022724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62" w:type="dxa"/>
            <w:vAlign w:val="center"/>
          </w:tcPr>
          <w:p w14:paraId="58A8F95F" w14:textId="45B4475A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6573867A" w14:textId="30221FBD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1BFAF5C7" w14:textId="2828598C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05B385A6" w14:textId="481D5715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531AE72D" w14:textId="76B8E86F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</w:tr>
      <w:tr w:rsidR="00DF0CD3" w:rsidRPr="00C06F40" w14:paraId="5822F480" w14:textId="77777777" w:rsidTr="002A1B5E">
        <w:tc>
          <w:tcPr>
            <w:tcW w:w="2681" w:type="dxa"/>
            <w:vAlign w:val="center"/>
          </w:tcPr>
          <w:p w14:paraId="28A59AE8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 xml:space="preserve">Стаматова Светлана Павловна специалист 1 </w:t>
            </w:r>
            <w:r w:rsidRPr="00C06F40">
              <w:rPr>
                <w:rFonts w:ascii="Times New Roman" w:hAnsi="Times New Roman" w:cs="Times New Roman"/>
              </w:rPr>
              <w:lastRenderedPageBreak/>
              <w:t>категории администрации МО «Маниловск»</w:t>
            </w:r>
          </w:p>
        </w:tc>
        <w:tc>
          <w:tcPr>
            <w:tcW w:w="2069" w:type="dxa"/>
            <w:vAlign w:val="center"/>
          </w:tcPr>
          <w:p w14:paraId="74347944" w14:textId="00428D1E" w:rsidR="00DF0CD3" w:rsidRPr="00C06F40" w:rsidRDefault="00461ECD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672843,73</w:t>
            </w:r>
          </w:p>
        </w:tc>
        <w:tc>
          <w:tcPr>
            <w:tcW w:w="2162" w:type="dxa"/>
            <w:vAlign w:val="center"/>
          </w:tcPr>
          <w:p w14:paraId="1C1D0E61" w14:textId="77777777" w:rsidR="00DF0CD3" w:rsidRPr="00C06F40" w:rsidRDefault="00DF0CD3" w:rsidP="002F7518">
            <w:pPr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Земельный участок</w:t>
            </w:r>
          </w:p>
          <w:p w14:paraId="21BD6FA3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Земельный участок</w:t>
            </w:r>
          </w:p>
          <w:p w14:paraId="7B70963B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Квартира</w:t>
            </w:r>
          </w:p>
          <w:p w14:paraId="2940435B" w14:textId="77777777" w:rsidR="00DF0CD3" w:rsidRPr="00C06F40" w:rsidRDefault="00DF0CD3" w:rsidP="002F7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Align w:val="center"/>
          </w:tcPr>
          <w:p w14:paraId="2164BF85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lastRenderedPageBreak/>
              <w:t>86000,</w:t>
            </w:r>
            <w:r>
              <w:rPr>
                <w:rFonts w:ascii="Times New Roman" w:hAnsi="Times New Roman" w:cs="Times New Roman"/>
              </w:rPr>
              <w:t>0</w:t>
            </w:r>
            <w:r w:rsidRPr="00C06F40">
              <w:rPr>
                <w:rFonts w:ascii="Times New Roman" w:hAnsi="Times New Roman" w:cs="Times New Roman"/>
              </w:rPr>
              <w:t xml:space="preserve"> Россия</w:t>
            </w:r>
          </w:p>
          <w:p w14:paraId="31141368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32000,</w:t>
            </w:r>
            <w:r>
              <w:rPr>
                <w:rFonts w:ascii="Times New Roman" w:hAnsi="Times New Roman" w:cs="Times New Roman"/>
              </w:rPr>
              <w:t>0</w:t>
            </w:r>
            <w:r w:rsidRPr="00C06F40">
              <w:rPr>
                <w:rFonts w:ascii="Times New Roman" w:hAnsi="Times New Roman" w:cs="Times New Roman"/>
              </w:rPr>
              <w:t xml:space="preserve"> Россия</w:t>
            </w:r>
          </w:p>
          <w:p w14:paraId="6A393832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55,5 </w:t>
            </w:r>
            <w:r w:rsidRPr="00C06F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1" w:type="dxa"/>
            <w:vAlign w:val="center"/>
          </w:tcPr>
          <w:p w14:paraId="302DD7F1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69C2031A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Жилой дом Земельный участок Земельный участок</w:t>
            </w:r>
          </w:p>
          <w:p w14:paraId="52FDF262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477" w:type="dxa"/>
            <w:vAlign w:val="center"/>
          </w:tcPr>
          <w:p w14:paraId="73486FB1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lastRenderedPageBreak/>
              <w:t>98,7</w:t>
            </w:r>
          </w:p>
          <w:p w14:paraId="3CF1CE30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7853,0</w:t>
            </w:r>
          </w:p>
          <w:p w14:paraId="237FEF11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86000</w:t>
            </w:r>
          </w:p>
          <w:p w14:paraId="7E031AAA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lastRenderedPageBreak/>
              <w:t>58,8</w:t>
            </w:r>
          </w:p>
        </w:tc>
      </w:tr>
      <w:tr w:rsidR="00DF0CD3" w:rsidRPr="00C06F40" w14:paraId="46F1DEE3" w14:textId="77777777" w:rsidTr="002A1B5E">
        <w:trPr>
          <w:trHeight w:val="1117"/>
        </w:trPr>
        <w:tc>
          <w:tcPr>
            <w:tcW w:w="2681" w:type="dxa"/>
            <w:vAlign w:val="center"/>
          </w:tcPr>
          <w:p w14:paraId="500ABF5F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069" w:type="dxa"/>
            <w:vAlign w:val="center"/>
          </w:tcPr>
          <w:p w14:paraId="475C766E" w14:textId="04A7B001" w:rsidR="00DF0CD3" w:rsidRPr="00C06F40" w:rsidRDefault="00461ECD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780268,61</w:t>
            </w:r>
          </w:p>
        </w:tc>
        <w:tc>
          <w:tcPr>
            <w:tcW w:w="2162" w:type="dxa"/>
            <w:vAlign w:val="center"/>
          </w:tcPr>
          <w:p w14:paraId="41382869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Земельный участок Земельный участок Жилой дом</w:t>
            </w:r>
          </w:p>
          <w:p w14:paraId="227324CE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Кварира</w:t>
            </w:r>
          </w:p>
        </w:tc>
        <w:tc>
          <w:tcPr>
            <w:tcW w:w="2085" w:type="dxa"/>
            <w:vAlign w:val="center"/>
          </w:tcPr>
          <w:p w14:paraId="3657B273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86000,</w:t>
            </w:r>
            <w:r>
              <w:rPr>
                <w:rFonts w:ascii="Times New Roman" w:hAnsi="Times New Roman" w:cs="Times New Roman"/>
              </w:rPr>
              <w:t>0</w:t>
            </w:r>
            <w:r w:rsidRPr="00C06F40">
              <w:rPr>
                <w:rFonts w:ascii="Times New Roman" w:hAnsi="Times New Roman" w:cs="Times New Roman"/>
              </w:rPr>
              <w:t xml:space="preserve"> Россия</w:t>
            </w:r>
          </w:p>
          <w:p w14:paraId="5D65C7C8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7853,</w:t>
            </w:r>
            <w:r>
              <w:rPr>
                <w:rFonts w:ascii="Times New Roman" w:hAnsi="Times New Roman" w:cs="Times New Roman"/>
              </w:rPr>
              <w:t>0</w:t>
            </w:r>
            <w:r w:rsidRPr="00C06F40">
              <w:rPr>
                <w:rFonts w:ascii="Times New Roman" w:hAnsi="Times New Roman" w:cs="Times New Roman"/>
              </w:rPr>
              <w:t xml:space="preserve"> Россия</w:t>
            </w:r>
          </w:p>
          <w:p w14:paraId="24AE33FA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98,</w:t>
            </w:r>
            <w:r>
              <w:rPr>
                <w:rFonts w:ascii="Times New Roman" w:hAnsi="Times New Roman" w:cs="Times New Roman"/>
              </w:rPr>
              <w:t>7</w:t>
            </w:r>
            <w:r w:rsidRPr="00C06F40">
              <w:rPr>
                <w:rFonts w:ascii="Times New Roman" w:hAnsi="Times New Roman" w:cs="Times New Roman"/>
              </w:rPr>
              <w:t xml:space="preserve"> Россия</w:t>
            </w:r>
          </w:p>
          <w:p w14:paraId="4A0CBC03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58,8 </w:t>
            </w:r>
            <w:r w:rsidRPr="00C06F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1" w:type="dxa"/>
            <w:vAlign w:val="center"/>
          </w:tcPr>
          <w:p w14:paraId="65958FC9" w14:textId="06FF56C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Легковой автомобиль</w:t>
            </w:r>
          </w:p>
          <w:p w14:paraId="3403118D" w14:textId="77777777" w:rsidR="00C154CF" w:rsidRPr="00DC4909" w:rsidRDefault="00C154CF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DC49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RAV</w:t>
            </w:r>
            <w:r w:rsidRPr="00DC4909">
              <w:rPr>
                <w:rFonts w:ascii="Times New Roman" w:hAnsi="Times New Roman" w:cs="Times New Roman"/>
              </w:rPr>
              <w:t>4</w:t>
            </w:r>
          </w:p>
          <w:p w14:paraId="0CB0CF50" w14:textId="48F9D8E8" w:rsidR="002D50A5" w:rsidRPr="002D50A5" w:rsidRDefault="002D50A5" w:rsidP="002F7518">
            <w:pPr>
              <w:jc w:val="center"/>
              <w:rPr>
                <w:rFonts w:ascii="Times New Roman" w:hAnsi="Times New Roman" w:cs="Times New Roman"/>
              </w:rPr>
            </w:pPr>
            <w:r w:rsidRPr="00DC4909">
              <w:rPr>
                <w:rFonts w:ascii="Times New Roman" w:hAnsi="Times New Roman" w:cs="Times New Roman"/>
              </w:rPr>
              <w:t xml:space="preserve">2020 </w:t>
            </w:r>
            <w:r>
              <w:rPr>
                <w:rFonts w:ascii="Times New Roman" w:hAnsi="Times New Roman" w:cs="Times New Roman"/>
              </w:rPr>
              <w:t>г.</w:t>
            </w:r>
          </w:p>
          <w:p w14:paraId="35BA03E9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</w:t>
            </w:r>
            <w:r w:rsidRPr="00C06F40">
              <w:rPr>
                <w:rFonts w:ascii="Times New Roman" w:hAnsi="Times New Roman" w:cs="Times New Roman"/>
              </w:rPr>
              <w:t>втомобиль УАЗ 31519</w:t>
            </w:r>
            <w:r>
              <w:rPr>
                <w:rFonts w:ascii="Times New Roman" w:hAnsi="Times New Roman" w:cs="Times New Roman"/>
              </w:rPr>
              <w:t xml:space="preserve"> (1998г.)</w:t>
            </w:r>
          </w:p>
        </w:tc>
        <w:tc>
          <w:tcPr>
            <w:tcW w:w="2204" w:type="dxa"/>
            <w:vAlign w:val="center"/>
          </w:tcPr>
          <w:p w14:paraId="3C34DF15" w14:textId="77777777" w:rsidR="00DF0CD3" w:rsidRPr="00C06F40" w:rsidRDefault="00DF0CD3" w:rsidP="002F7518">
            <w:pPr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Земельный участок</w:t>
            </w:r>
          </w:p>
          <w:p w14:paraId="535EEF83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Земельный участок</w:t>
            </w:r>
          </w:p>
          <w:p w14:paraId="7C1747FB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Квартира</w:t>
            </w:r>
          </w:p>
          <w:p w14:paraId="24316EC2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14:paraId="1772C4A6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86000</w:t>
            </w:r>
            <w:r>
              <w:rPr>
                <w:rFonts w:ascii="Times New Roman" w:hAnsi="Times New Roman" w:cs="Times New Roman"/>
              </w:rPr>
              <w:t>,0</w:t>
            </w:r>
          </w:p>
          <w:p w14:paraId="28EEC250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32000</w:t>
            </w:r>
            <w:r>
              <w:rPr>
                <w:rFonts w:ascii="Times New Roman" w:hAnsi="Times New Roman" w:cs="Times New Roman"/>
              </w:rPr>
              <w:t>,0</w:t>
            </w:r>
          </w:p>
          <w:p w14:paraId="6AA13EC4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55,5</w:t>
            </w:r>
          </w:p>
        </w:tc>
      </w:tr>
      <w:tr w:rsidR="00DF0CD3" w:rsidRPr="0072676A" w14:paraId="7924D0C7" w14:textId="77777777" w:rsidTr="002A1B5E">
        <w:tc>
          <w:tcPr>
            <w:tcW w:w="2681" w:type="dxa"/>
            <w:vAlign w:val="center"/>
          </w:tcPr>
          <w:p w14:paraId="480083B4" w14:textId="74C51CD2" w:rsidR="00DF0CD3" w:rsidRPr="00513767" w:rsidRDefault="00DF0CD3" w:rsidP="002F75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6F40">
              <w:rPr>
                <w:rFonts w:ascii="Times New Roman" w:hAnsi="Times New Roman" w:cs="Times New Roman"/>
              </w:rPr>
              <w:t>Латышева Валентина Глебовна, начальник финансового отдела администрации МО «Маниловск»</w:t>
            </w:r>
          </w:p>
        </w:tc>
        <w:tc>
          <w:tcPr>
            <w:tcW w:w="2069" w:type="dxa"/>
            <w:vAlign w:val="center"/>
          </w:tcPr>
          <w:p w14:paraId="56C9770B" w14:textId="1FE54BC8" w:rsidR="00DF0CD3" w:rsidRPr="00513767" w:rsidRDefault="00B63894" w:rsidP="002F75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909090,22</w:t>
            </w:r>
          </w:p>
        </w:tc>
        <w:tc>
          <w:tcPr>
            <w:tcW w:w="2162" w:type="dxa"/>
            <w:vAlign w:val="center"/>
          </w:tcPr>
          <w:p w14:paraId="09E8B4FF" w14:textId="77777777" w:rsidR="00DF0CD3" w:rsidRPr="00513767" w:rsidRDefault="00DF0CD3" w:rsidP="002F75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6F40">
              <w:rPr>
                <w:rFonts w:ascii="Times New Roman" w:hAnsi="Times New Roman" w:cs="Times New Roman"/>
              </w:rPr>
              <w:t>Земельный участок Квартира</w:t>
            </w:r>
          </w:p>
        </w:tc>
        <w:tc>
          <w:tcPr>
            <w:tcW w:w="2085" w:type="dxa"/>
            <w:vAlign w:val="center"/>
          </w:tcPr>
          <w:p w14:paraId="3F743F80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1600,0 Россия</w:t>
            </w:r>
          </w:p>
          <w:p w14:paraId="69B4F96C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66,0 Россия</w:t>
            </w:r>
          </w:p>
        </w:tc>
        <w:tc>
          <w:tcPr>
            <w:tcW w:w="2341" w:type="dxa"/>
            <w:vAlign w:val="center"/>
          </w:tcPr>
          <w:p w14:paraId="5ED1A1F6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Легковые автомобили:</w:t>
            </w:r>
          </w:p>
          <w:p w14:paraId="2B3F52A1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 xml:space="preserve">1) </w:t>
            </w:r>
            <w:r w:rsidRPr="00C06F40">
              <w:rPr>
                <w:rFonts w:ascii="Times New Roman" w:hAnsi="Times New Roman" w:cs="Times New Roman"/>
                <w:lang w:val="en-US"/>
              </w:rPr>
              <w:t>Renaut</w:t>
            </w:r>
            <w:r w:rsidRPr="00C06F40">
              <w:rPr>
                <w:rFonts w:ascii="Times New Roman" w:hAnsi="Times New Roman" w:cs="Times New Roman"/>
              </w:rPr>
              <w:t xml:space="preserve"> </w:t>
            </w:r>
            <w:r w:rsidRPr="00C06F40">
              <w:rPr>
                <w:rFonts w:ascii="Times New Roman" w:hAnsi="Times New Roman" w:cs="Times New Roman"/>
                <w:lang w:val="en-US"/>
              </w:rPr>
              <w:t>SR</w:t>
            </w:r>
            <w:r w:rsidRPr="00C06F40">
              <w:rPr>
                <w:rFonts w:ascii="Times New Roman" w:hAnsi="Times New Roman" w:cs="Times New Roman"/>
              </w:rPr>
              <w:t xml:space="preserve"> (2010г)</w:t>
            </w:r>
          </w:p>
          <w:p w14:paraId="3751B26C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F40">
              <w:rPr>
                <w:rFonts w:ascii="Times New Roman" w:hAnsi="Times New Roman" w:cs="Times New Roman"/>
                <w:lang w:val="en-US"/>
              </w:rPr>
              <w:t>2) Mazda Demio (2003</w:t>
            </w:r>
            <w:r w:rsidRPr="00C06F40">
              <w:rPr>
                <w:rFonts w:ascii="Times New Roman" w:hAnsi="Times New Roman" w:cs="Times New Roman"/>
              </w:rPr>
              <w:t>г</w:t>
            </w:r>
            <w:r w:rsidRPr="00C06F4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04" w:type="dxa"/>
            <w:vAlign w:val="center"/>
          </w:tcPr>
          <w:p w14:paraId="54369B18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vAlign w:val="center"/>
          </w:tcPr>
          <w:p w14:paraId="4DE8DAF5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121C" w:rsidRPr="0072676A" w14:paraId="44A53D72" w14:textId="77777777" w:rsidTr="002A1B5E">
        <w:tc>
          <w:tcPr>
            <w:tcW w:w="2681" w:type="dxa"/>
            <w:vAlign w:val="center"/>
          </w:tcPr>
          <w:p w14:paraId="6A3CE39E" w14:textId="68BBBE5F" w:rsidR="0091121C" w:rsidRPr="00C06F40" w:rsidRDefault="002A1B5E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Абузярова Найля Маратовна</w:t>
            </w:r>
            <w:r w:rsidR="0091121C">
              <w:rPr>
                <w:rFonts w:ascii="Times New Roman" w:hAnsi="Times New Roman" w:cs="Times New Roman"/>
              </w:rPr>
              <w:t>, директор МБУК «ИКЦ» МО «Маниловск»</w:t>
            </w:r>
          </w:p>
        </w:tc>
        <w:tc>
          <w:tcPr>
            <w:tcW w:w="2069" w:type="dxa"/>
            <w:vAlign w:val="center"/>
          </w:tcPr>
          <w:p w14:paraId="3CF525A6" w14:textId="251E2850" w:rsidR="0091121C" w:rsidRPr="00513767" w:rsidRDefault="00461ECD" w:rsidP="002F75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351146,40</w:t>
            </w:r>
          </w:p>
        </w:tc>
        <w:tc>
          <w:tcPr>
            <w:tcW w:w="2162" w:type="dxa"/>
            <w:vAlign w:val="center"/>
          </w:tcPr>
          <w:p w14:paraId="23B237CF" w14:textId="14841C1C" w:rsidR="00300E62" w:rsidRPr="00C06F40" w:rsidRDefault="00300E62" w:rsidP="002F7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Align w:val="center"/>
          </w:tcPr>
          <w:p w14:paraId="0713C643" w14:textId="2B370BF4" w:rsidR="00300E62" w:rsidRPr="00C06F40" w:rsidRDefault="00300E62" w:rsidP="002F7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Align w:val="center"/>
          </w:tcPr>
          <w:p w14:paraId="1CA9A573" w14:textId="7E2FC5C5" w:rsidR="00300E62" w:rsidRPr="009C74C9" w:rsidRDefault="00300E62" w:rsidP="009C74C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vAlign w:val="center"/>
          </w:tcPr>
          <w:p w14:paraId="333CED97" w14:textId="0AE05B3D" w:rsidR="0091121C" w:rsidRDefault="002A1B5E" w:rsidP="00650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43739844" w14:textId="7B2AD3A9" w:rsidR="0091121C" w:rsidRDefault="009C74C9" w:rsidP="00650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  <w:tr w:rsidR="002A1B5E" w:rsidRPr="0072676A" w14:paraId="23403FB7" w14:textId="77777777" w:rsidTr="002A1B5E">
        <w:tc>
          <w:tcPr>
            <w:tcW w:w="2681" w:type="dxa"/>
            <w:vAlign w:val="center"/>
          </w:tcPr>
          <w:p w14:paraId="2AD1AA0C" w14:textId="0D0243C5" w:rsidR="002A1B5E" w:rsidRDefault="002A1B5E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14:paraId="487559BD" w14:textId="46E360B1" w:rsidR="002A1B5E" w:rsidRPr="00513767" w:rsidRDefault="00461ECD" w:rsidP="002F75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1256343,44</w:t>
            </w:r>
          </w:p>
        </w:tc>
        <w:tc>
          <w:tcPr>
            <w:tcW w:w="2162" w:type="dxa"/>
            <w:vAlign w:val="center"/>
          </w:tcPr>
          <w:p w14:paraId="59007728" w14:textId="7F654B79" w:rsidR="002A1B5E" w:rsidRPr="00C06F40" w:rsidRDefault="00E328A9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14:paraId="01E82F06" w14:textId="6FB4CED8" w:rsidR="002A1B5E" w:rsidRPr="00C06F40" w:rsidRDefault="00E328A9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2341" w:type="dxa"/>
            <w:vAlign w:val="center"/>
          </w:tcPr>
          <w:p w14:paraId="2BAFB083" w14:textId="77777777" w:rsidR="009C74C9" w:rsidRDefault="009C74C9" w:rsidP="009C7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14:paraId="4360A576" w14:textId="08B74DA8" w:rsidR="002A1B5E" w:rsidRDefault="009C74C9" w:rsidP="009C7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Infiniti</w:t>
            </w:r>
            <w:r w:rsidRPr="009C74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4C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 (2003г.)</w:t>
            </w:r>
          </w:p>
        </w:tc>
        <w:tc>
          <w:tcPr>
            <w:tcW w:w="2204" w:type="dxa"/>
            <w:vAlign w:val="center"/>
          </w:tcPr>
          <w:p w14:paraId="61CC7311" w14:textId="77777777" w:rsidR="002A1B5E" w:rsidRDefault="009C74C9" w:rsidP="00650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6DB8871E" w14:textId="067026F7" w:rsidR="009C74C9" w:rsidRDefault="009C74C9" w:rsidP="00650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14:paraId="424D6C12" w14:textId="77777777" w:rsidR="002A1B5E" w:rsidRDefault="009C74C9" w:rsidP="00650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  <w:p w14:paraId="5B248647" w14:textId="179373D3" w:rsidR="009C74C9" w:rsidRDefault="009C74C9" w:rsidP="006506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B5E" w:rsidRPr="0072676A" w14:paraId="0CAE6D79" w14:textId="77777777" w:rsidTr="002A1B5E">
        <w:tc>
          <w:tcPr>
            <w:tcW w:w="2681" w:type="dxa"/>
            <w:vAlign w:val="center"/>
          </w:tcPr>
          <w:p w14:paraId="4AFE21F3" w14:textId="1EEA72B8" w:rsidR="002A1B5E" w:rsidRDefault="002A1B5E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69" w:type="dxa"/>
            <w:vAlign w:val="center"/>
          </w:tcPr>
          <w:p w14:paraId="1269361B" w14:textId="12732EE2" w:rsidR="002A1B5E" w:rsidRPr="00513767" w:rsidRDefault="00DC4909" w:rsidP="002F75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20000</w:t>
            </w:r>
            <w:r w:rsidR="0022724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62" w:type="dxa"/>
            <w:vAlign w:val="center"/>
          </w:tcPr>
          <w:p w14:paraId="694D6094" w14:textId="512FBA08" w:rsidR="002A1B5E" w:rsidRPr="00C06F40" w:rsidRDefault="002A1B5E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587F0580" w14:textId="2F00A258" w:rsidR="002A1B5E" w:rsidRPr="00C06F40" w:rsidRDefault="002A1B5E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1C02E362" w14:textId="4660D0DA" w:rsidR="002A1B5E" w:rsidRDefault="002A1B5E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35D9DEF3" w14:textId="26F19711" w:rsidR="002A1B5E" w:rsidRDefault="002A1B5E" w:rsidP="00650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024ADA89" w14:textId="24F667A8" w:rsidR="002A1B5E" w:rsidRDefault="009C74C9" w:rsidP="00650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  <w:tr w:rsidR="002A1B5E" w:rsidRPr="0072676A" w14:paraId="3047A8E3" w14:textId="77777777" w:rsidTr="002A1B5E">
        <w:tc>
          <w:tcPr>
            <w:tcW w:w="2681" w:type="dxa"/>
            <w:vAlign w:val="center"/>
          </w:tcPr>
          <w:p w14:paraId="1D12A8D2" w14:textId="60BA64A9" w:rsid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69" w:type="dxa"/>
            <w:vAlign w:val="center"/>
          </w:tcPr>
          <w:p w14:paraId="6FE33F9A" w14:textId="2A9E7E33" w:rsidR="002A1B5E" w:rsidRPr="00513767" w:rsidRDefault="00227243" w:rsidP="002A1B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C4909">
              <w:rPr>
                <w:rFonts w:ascii="Times New Roman" w:hAnsi="Times New Roman" w:cs="Times New Roman"/>
              </w:rPr>
              <w:t>5000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62" w:type="dxa"/>
            <w:vAlign w:val="center"/>
          </w:tcPr>
          <w:p w14:paraId="7C0BE370" w14:textId="693EC5F3" w:rsidR="002A1B5E" w:rsidRPr="00C06F40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6F21407D" w14:textId="283CEC0C" w:rsidR="002A1B5E" w:rsidRPr="00C06F40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69B3DE8A" w14:textId="443849FF" w:rsid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346D39F6" w14:textId="3E7B99F9" w:rsid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5D55666F" w14:textId="1BF359E5" w:rsidR="002A1B5E" w:rsidRDefault="009C74C9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  <w:tr w:rsidR="002A1B5E" w:rsidRPr="0072676A" w14:paraId="6728FB1C" w14:textId="77777777" w:rsidTr="002A1B5E">
        <w:tc>
          <w:tcPr>
            <w:tcW w:w="2681" w:type="dxa"/>
            <w:vAlign w:val="center"/>
          </w:tcPr>
          <w:p w14:paraId="7312A905" w14:textId="3D617427" w:rsid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Галеева Лилия Шамилевна, директор МБУК «ИКЦ» МО «Маниловск»</w:t>
            </w:r>
          </w:p>
        </w:tc>
        <w:tc>
          <w:tcPr>
            <w:tcW w:w="2069" w:type="dxa"/>
            <w:vAlign w:val="center"/>
          </w:tcPr>
          <w:p w14:paraId="2DEB2638" w14:textId="271DCD80" w:rsidR="002A1B5E" w:rsidRP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2" w:type="dxa"/>
            <w:vAlign w:val="center"/>
          </w:tcPr>
          <w:p w14:paraId="3126007F" w14:textId="77777777" w:rsid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Align w:val="center"/>
          </w:tcPr>
          <w:p w14:paraId="19EDCCEC" w14:textId="77777777" w:rsid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Align w:val="center"/>
          </w:tcPr>
          <w:p w14:paraId="52DB49D5" w14:textId="77777777" w:rsid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Align w:val="center"/>
          </w:tcPr>
          <w:p w14:paraId="2EE87165" w14:textId="77777777" w:rsidR="002A1B5E" w:rsidRDefault="00F87CAC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41AC50E3" w14:textId="1E98AA6E" w:rsidR="00F87CAC" w:rsidRDefault="00F87CAC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77" w:type="dxa"/>
            <w:vAlign w:val="center"/>
          </w:tcPr>
          <w:p w14:paraId="61CEFB1A" w14:textId="77777777" w:rsidR="002A1B5E" w:rsidRDefault="00F87CAC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  <w:p w14:paraId="0AA7EC82" w14:textId="5C83F6AD" w:rsidR="00F87CAC" w:rsidRDefault="00F87CAC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2A1B5E" w:rsidRPr="0072676A" w14:paraId="293AA9F6" w14:textId="77777777" w:rsidTr="002A1B5E">
        <w:tc>
          <w:tcPr>
            <w:tcW w:w="2681" w:type="dxa"/>
            <w:vAlign w:val="center"/>
          </w:tcPr>
          <w:p w14:paraId="541BFD43" w14:textId="20EE5CC4" w:rsid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14:paraId="50CFE874" w14:textId="7825E9D0" w:rsidR="002A1B5E" w:rsidRPr="002A1B5E" w:rsidRDefault="00461ECD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494143,96</w:t>
            </w:r>
          </w:p>
        </w:tc>
        <w:tc>
          <w:tcPr>
            <w:tcW w:w="2162" w:type="dxa"/>
            <w:vAlign w:val="center"/>
          </w:tcPr>
          <w:p w14:paraId="37E0A76A" w14:textId="44AD3B6C" w:rsidR="002A1B5E" w:rsidRDefault="00F87CAC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5315804F" w14:textId="37C3B022" w:rsidR="00F87CAC" w:rsidRDefault="00F87CAC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85" w:type="dxa"/>
            <w:vAlign w:val="center"/>
          </w:tcPr>
          <w:p w14:paraId="6948DE24" w14:textId="77777777" w:rsidR="002A1B5E" w:rsidRDefault="00F87CAC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  <w:p w14:paraId="7AE82C30" w14:textId="43C0FC40" w:rsidR="00F87CAC" w:rsidRDefault="00F87CAC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341" w:type="dxa"/>
            <w:vAlign w:val="center"/>
          </w:tcPr>
          <w:p w14:paraId="37F4374E" w14:textId="50840E44" w:rsidR="002A1B5E" w:rsidRPr="00F87CAC" w:rsidRDefault="00F87CAC" w:rsidP="002A1B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Ipsum C800PC</w:t>
            </w:r>
          </w:p>
        </w:tc>
        <w:tc>
          <w:tcPr>
            <w:tcW w:w="2204" w:type="dxa"/>
            <w:vAlign w:val="center"/>
          </w:tcPr>
          <w:p w14:paraId="11D87030" w14:textId="77777777" w:rsidR="00F87CAC" w:rsidRDefault="00F87CAC" w:rsidP="00F87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2EFA8D91" w14:textId="37548E8C" w:rsidR="002A1B5E" w:rsidRDefault="00F87CAC" w:rsidP="00F87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77" w:type="dxa"/>
            <w:vAlign w:val="center"/>
          </w:tcPr>
          <w:p w14:paraId="23248560" w14:textId="77777777" w:rsidR="00F87CAC" w:rsidRDefault="00F87CAC" w:rsidP="00F87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  <w:p w14:paraId="5D15D289" w14:textId="4B1D7297" w:rsidR="002A1B5E" w:rsidRDefault="00F87CAC" w:rsidP="00F87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2A1B5E" w:rsidRPr="0072676A" w14:paraId="372189D2" w14:textId="77777777" w:rsidTr="002A1B5E">
        <w:tc>
          <w:tcPr>
            <w:tcW w:w="2681" w:type="dxa"/>
            <w:vAlign w:val="center"/>
          </w:tcPr>
          <w:p w14:paraId="49355E98" w14:textId="2B7F0A75" w:rsid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69" w:type="dxa"/>
            <w:vAlign w:val="center"/>
          </w:tcPr>
          <w:p w14:paraId="1F7AB813" w14:textId="066013A3" w:rsidR="002A1B5E" w:rsidRPr="002A1B5E" w:rsidRDefault="00227243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2162" w:type="dxa"/>
            <w:vAlign w:val="center"/>
          </w:tcPr>
          <w:p w14:paraId="41F475FD" w14:textId="205E969D" w:rsid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5A5F3084" w14:textId="67C4D6C8" w:rsid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10D52E58" w14:textId="05709705" w:rsid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32691687" w14:textId="77777777" w:rsidR="00F87CAC" w:rsidRDefault="00F87CAC" w:rsidP="00F87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5D5F9925" w14:textId="0491FACC" w:rsidR="002A1B5E" w:rsidRDefault="00F87CAC" w:rsidP="00F87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77" w:type="dxa"/>
            <w:vAlign w:val="center"/>
          </w:tcPr>
          <w:p w14:paraId="63EF56C2" w14:textId="77777777" w:rsidR="00F87CAC" w:rsidRDefault="00F87CAC" w:rsidP="00F87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  <w:p w14:paraId="3782FC9B" w14:textId="6FE038D9" w:rsidR="002A1B5E" w:rsidRDefault="00F87CAC" w:rsidP="00F87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2A1B5E" w:rsidRPr="0072676A" w14:paraId="41E8C1F7" w14:textId="77777777" w:rsidTr="002A1B5E">
        <w:tc>
          <w:tcPr>
            <w:tcW w:w="2681" w:type="dxa"/>
            <w:vAlign w:val="center"/>
          </w:tcPr>
          <w:p w14:paraId="54F480D4" w14:textId="7889C1DD" w:rsid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69" w:type="dxa"/>
            <w:vAlign w:val="center"/>
          </w:tcPr>
          <w:p w14:paraId="42FF21ED" w14:textId="7455E6D3" w:rsidR="002A1B5E" w:rsidRPr="002A1B5E" w:rsidRDefault="00227243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2162" w:type="dxa"/>
            <w:vAlign w:val="center"/>
          </w:tcPr>
          <w:p w14:paraId="50C563ED" w14:textId="5366908F" w:rsid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3F976B57" w14:textId="20C49B50" w:rsid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2EFDC631" w14:textId="31870BFA" w:rsid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6F4F1359" w14:textId="77777777" w:rsidR="00F87CAC" w:rsidRDefault="00F87CAC" w:rsidP="00F87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58A91A9E" w14:textId="47A63E79" w:rsidR="002A1B5E" w:rsidRDefault="00F87CAC" w:rsidP="00F87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77" w:type="dxa"/>
            <w:vAlign w:val="center"/>
          </w:tcPr>
          <w:p w14:paraId="07F1DE03" w14:textId="77777777" w:rsidR="00F87CAC" w:rsidRDefault="00F87CAC" w:rsidP="00F87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  <w:p w14:paraId="6A6F10EA" w14:textId="64DED242" w:rsidR="002A1B5E" w:rsidRDefault="00F87CAC" w:rsidP="00F87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</w:tbl>
    <w:p w14:paraId="1D4F6481" w14:textId="77777777" w:rsidR="00AA6FB1" w:rsidRDefault="00AA6FB1" w:rsidP="002A1B5E"/>
    <w:sectPr w:rsidR="00AA6FB1" w:rsidSect="00DF0C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0878"/>
    <w:multiLevelType w:val="hybridMultilevel"/>
    <w:tmpl w:val="4AF8929E"/>
    <w:lvl w:ilvl="0" w:tplc="81FAB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B71BCA"/>
    <w:multiLevelType w:val="hybridMultilevel"/>
    <w:tmpl w:val="B76C3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360"/>
    <w:rsid w:val="00227243"/>
    <w:rsid w:val="00276B9D"/>
    <w:rsid w:val="002A1B5E"/>
    <w:rsid w:val="002D50A5"/>
    <w:rsid w:val="00300E62"/>
    <w:rsid w:val="00461ECD"/>
    <w:rsid w:val="006506E2"/>
    <w:rsid w:val="0065687D"/>
    <w:rsid w:val="00673D6E"/>
    <w:rsid w:val="0091121C"/>
    <w:rsid w:val="009C74C9"/>
    <w:rsid w:val="00A762E1"/>
    <w:rsid w:val="00AA6FB1"/>
    <w:rsid w:val="00AD52E6"/>
    <w:rsid w:val="00B56E08"/>
    <w:rsid w:val="00B63894"/>
    <w:rsid w:val="00BC3F51"/>
    <w:rsid w:val="00C133F3"/>
    <w:rsid w:val="00C154CF"/>
    <w:rsid w:val="00CF7360"/>
    <w:rsid w:val="00DC4909"/>
    <w:rsid w:val="00DF0CD3"/>
    <w:rsid w:val="00E328A9"/>
    <w:rsid w:val="00F30DA1"/>
    <w:rsid w:val="00F8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E7FE"/>
  <w15:chartTrackingRefBased/>
  <w15:docId w15:val="{E2A4C660-90D6-429E-AD08-FAC5C9AD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F51"/>
  </w:style>
  <w:style w:type="paragraph" w:styleId="1">
    <w:name w:val="heading 1"/>
    <w:basedOn w:val="a"/>
    <w:next w:val="a"/>
    <w:link w:val="10"/>
    <w:uiPriority w:val="9"/>
    <w:qFormat/>
    <w:rsid w:val="00BC3F51"/>
    <w:pPr>
      <w:keepNext/>
      <w:keepLines/>
      <w:pBdr>
        <w:bottom w:val="single" w:sz="4" w:space="2" w:color="54A02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F5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54A02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F5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E7718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3F5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A5010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3F5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E7718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3F5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3F5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A5010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3F5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A5010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3F5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A5010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F5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C3F51"/>
    <w:rPr>
      <w:rFonts w:asciiTheme="majorHAnsi" w:eastAsiaTheme="majorEastAsia" w:hAnsiTheme="majorHAnsi" w:cstheme="majorBidi"/>
      <w:color w:val="54A02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C3F51"/>
    <w:rPr>
      <w:rFonts w:asciiTheme="majorHAnsi" w:eastAsiaTheme="majorEastAsia" w:hAnsiTheme="majorHAnsi" w:cstheme="majorBidi"/>
      <w:color w:val="3E7718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C3F51"/>
    <w:rPr>
      <w:rFonts w:asciiTheme="majorHAnsi" w:eastAsiaTheme="majorEastAsia" w:hAnsiTheme="majorHAnsi" w:cstheme="majorBidi"/>
      <w:i/>
      <w:iCs/>
      <w:color w:val="2A5010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3F51"/>
    <w:rPr>
      <w:rFonts w:asciiTheme="majorHAnsi" w:eastAsiaTheme="majorEastAsia" w:hAnsiTheme="majorHAnsi" w:cstheme="majorBidi"/>
      <w:color w:val="3E7718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C3F51"/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C3F51"/>
    <w:rPr>
      <w:rFonts w:asciiTheme="majorHAnsi" w:eastAsiaTheme="majorEastAsia" w:hAnsiTheme="majorHAnsi" w:cstheme="majorBidi"/>
      <w:b/>
      <w:bCs/>
      <w:color w:val="2A5010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BC3F51"/>
    <w:rPr>
      <w:rFonts w:asciiTheme="majorHAnsi" w:eastAsiaTheme="majorEastAsia" w:hAnsiTheme="majorHAnsi" w:cstheme="majorBidi"/>
      <w:color w:val="2A5010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BC3F51"/>
    <w:rPr>
      <w:rFonts w:asciiTheme="majorHAnsi" w:eastAsiaTheme="majorEastAsia" w:hAnsiTheme="majorHAnsi" w:cstheme="majorBidi"/>
      <w:i/>
      <w:iCs/>
      <w:color w:val="2A5010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BC3F5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C3F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Заголовок Знак"/>
    <w:basedOn w:val="a0"/>
    <w:link w:val="a4"/>
    <w:uiPriority w:val="10"/>
    <w:rsid w:val="00BC3F5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BC3F5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C3F51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BC3F51"/>
    <w:rPr>
      <w:b/>
      <w:bCs/>
    </w:rPr>
  </w:style>
  <w:style w:type="character" w:styleId="a9">
    <w:name w:val="Emphasis"/>
    <w:basedOn w:val="a0"/>
    <w:uiPriority w:val="20"/>
    <w:qFormat/>
    <w:rsid w:val="00BC3F51"/>
    <w:rPr>
      <w:i/>
      <w:iCs/>
      <w:color w:val="000000" w:themeColor="text1"/>
    </w:rPr>
  </w:style>
  <w:style w:type="paragraph" w:styleId="aa">
    <w:name w:val="No Spacing"/>
    <w:uiPriority w:val="1"/>
    <w:qFormat/>
    <w:rsid w:val="00BC3F5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C3F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3F5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C3F5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C3F51"/>
    <w:pPr>
      <w:pBdr>
        <w:top w:val="single" w:sz="24" w:space="4" w:color="54A02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BC3F51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BC3F51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BC3F51"/>
    <w:rPr>
      <w:b/>
      <w:bCs/>
      <w:i/>
      <w:iCs/>
      <w:caps w:val="0"/>
      <w:smallCaps w:val="0"/>
      <w:strike w:val="0"/>
      <w:dstrike w:val="0"/>
      <w:color w:val="54A021" w:themeColor="accent2"/>
    </w:rPr>
  </w:style>
  <w:style w:type="character" w:styleId="af0">
    <w:name w:val="Subtle Reference"/>
    <w:basedOn w:val="a0"/>
    <w:uiPriority w:val="31"/>
    <w:qFormat/>
    <w:rsid w:val="00BC3F5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BC3F51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BC3F51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BC3F51"/>
    <w:pPr>
      <w:outlineLvl w:val="9"/>
    </w:pPr>
  </w:style>
  <w:style w:type="table" w:styleId="af4">
    <w:name w:val="Table Grid"/>
    <w:basedOn w:val="a1"/>
    <w:uiPriority w:val="39"/>
    <w:rsid w:val="00DF0CD3"/>
    <w:pPr>
      <w:spacing w:after="0" w:line="240" w:lineRule="auto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A1426-B486-402A-9FD1-4DFCA4F2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Пунченков</dc:creator>
  <cp:keywords/>
  <dc:description/>
  <cp:lastModifiedBy>Владимир Пунченков</cp:lastModifiedBy>
  <cp:revision>9</cp:revision>
  <dcterms:created xsi:type="dcterms:W3CDTF">2021-04-28T04:08:00Z</dcterms:created>
  <dcterms:modified xsi:type="dcterms:W3CDTF">2021-04-30T14:39:00Z</dcterms:modified>
</cp:coreProperties>
</file>